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2D0F5" w14:textId="77777777" w:rsidR="00472AEB" w:rsidRPr="00522366" w:rsidRDefault="00472AEB" w:rsidP="00472AEB">
      <w:pPr>
        <w:pStyle w:val="ArticleTitle"/>
        <w:rPr>
          <w:sz w:val="22"/>
          <w:szCs w:val="22"/>
        </w:rPr>
      </w:pPr>
      <w:r w:rsidRPr="00522366">
        <w:rPr>
          <w:sz w:val="22"/>
          <w:szCs w:val="22"/>
        </w:rPr>
        <w:t>Format for Lab Reports</w:t>
      </w:r>
    </w:p>
    <w:p w14:paraId="5C97165A" w14:textId="77777777" w:rsidR="00472AEB" w:rsidRPr="00522366" w:rsidRDefault="00472AEB" w:rsidP="00472AEB">
      <w:pPr>
        <w:spacing w:line="240" w:lineRule="auto"/>
        <w:rPr>
          <w:sz w:val="22"/>
          <w:szCs w:val="22"/>
        </w:rPr>
      </w:pPr>
    </w:p>
    <w:p w14:paraId="2B41623F" w14:textId="77777777" w:rsidR="00472AEB" w:rsidRPr="00522366" w:rsidRDefault="00472AEB" w:rsidP="00472AEB">
      <w:pPr>
        <w:spacing w:line="240" w:lineRule="auto"/>
        <w:jc w:val="center"/>
        <w:rPr>
          <w:rStyle w:val="LastName"/>
          <w:sz w:val="22"/>
          <w:szCs w:val="22"/>
        </w:rPr>
      </w:pPr>
      <w:r w:rsidRPr="00522366">
        <w:rPr>
          <w:rStyle w:val="FirstName"/>
          <w:sz w:val="22"/>
          <w:szCs w:val="22"/>
        </w:rPr>
        <w:t>R.</w:t>
      </w:r>
      <w:r w:rsidRPr="00522366">
        <w:rPr>
          <w:rStyle w:val="LastName"/>
          <w:sz w:val="22"/>
          <w:szCs w:val="22"/>
        </w:rPr>
        <w:t xml:space="preserve"> </w:t>
      </w:r>
      <w:r w:rsidR="00433C90" w:rsidRPr="00522366">
        <w:rPr>
          <w:rStyle w:val="LastName"/>
          <w:sz w:val="22"/>
          <w:szCs w:val="22"/>
        </w:rPr>
        <w:t xml:space="preserve">L. </w:t>
      </w:r>
      <w:r w:rsidRPr="00522366">
        <w:rPr>
          <w:rStyle w:val="LastName"/>
          <w:sz w:val="22"/>
          <w:szCs w:val="22"/>
        </w:rPr>
        <w:t>Forrest</w:t>
      </w:r>
    </w:p>
    <w:p w14:paraId="0662E5C7" w14:textId="77777777" w:rsidR="00472AEB" w:rsidRPr="00522366" w:rsidRDefault="00472AEB" w:rsidP="00472AEB">
      <w:pPr>
        <w:spacing w:line="240" w:lineRule="auto"/>
        <w:jc w:val="center"/>
        <w:rPr>
          <w:rStyle w:val="Separator"/>
          <w:sz w:val="22"/>
          <w:szCs w:val="22"/>
        </w:rPr>
      </w:pPr>
      <w:r w:rsidRPr="00522366">
        <w:rPr>
          <w:rStyle w:val="Affiliation"/>
          <w:sz w:val="22"/>
          <w:szCs w:val="22"/>
        </w:rPr>
        <w:t>University of Houston</w:t>
      </w:r>
      <w:r w:rsidRPr="00522366">
        <w:rPr>
          <w:rStyle w:val="Separator"/>
          <w:sz w:val="22"/>
          <w:szCs w:val="22"/>
        </w:rPr>
        <w:t xml:space="preserve"> </w:t>
      </w:r>
    </w:p>
    <w:p w14:paraId="1B15C36F" w14:textId="77777777" w:rsidR="00472AEB" w:rsidRPr="00522366" w:rsidRDefault="00472AEB" w:rsidP="00472AEB">
      <w:pPr>
        <w:spacing w:line="240" w:lineRule="auto"/>
        <w:jc w:val="center"/>
        <w:rPr>
          <w:rStyle w:val="Separator"/>
          <w:sz w:val="22"/>
          <w:szCs w:val="22"/>
        </w:rPr>
      </w:pPr>
      <w:r w:rsidRPr="00522366">
        <w:rPr>
          <w:rStyle w:val="Separator"/>
          <w:sz w:val="22"/>
          <w:szCs w:val="22"/>
        </w:rPr>
        <w:t>Phys 3313</w:t>
      </w:r>
    </w:p>
    <w:p w14:paraId="2CF73F62" w14:textId="77777777" w:rsidR="00472AEB" w:rsidRPr="00522366" w:rsidRDefault="00472AEB" w:rsidP="00472AEB">
      <w:pPr>
        <w:spacing w:line="240" w:lineRule="auto"/>
        <w:jc w:val="center"/>
        <w:rPr>
          <w:rStyle w:val="Separator"/>
          <w:sz w:val="22"/>
          <w:szCs w:val="22"/>
        </w:rPr>
      </w:pPr>
      <w:r w:rsidRPr="00522366">
        <w:rPr>
          <w:rStyle w:val="Separator"/>
          <w:sz w:val="22"/>
          <w:szCs w:val="22"/>
        </w:rPr>
        <w:t>(</w:t>
      </w:r>
      <w:r w:rsidRPr="00522366">
        <w:rPr>
          <w:rStyle w:val="Separator"/>
          <w:sz w:val="22"/>
          <w:szCs w:val="22"/>
        </w:rPr>
        <w:fldChar w:fldCharType="begin"/>
      </w:r>
      <w:r w:rsidRPr="00522366">
        <w:rPr>
          <w:rStyle w:val="Separator"/>
          <w:sz w:val="22"/>
          <w:szCs w:val="22"/>
        </w:rPr>
        <w:instrText xml:space="preserve"> DATE \@ "M/d/yyyy" </w:instrText>
      </w:r>
      <w:r w:rsidRPr="00522366">
        <w:rPr>
          <w:rStyle w:val="Separator"/>
          <w:sz w:val="22"/>
          <w:szCs w:val="22"/>
        </w:rPr>
        <w:fldChar w:fldCharType="separate"/>
      </w:r>
      <w:r w:rsidR="007920A3">
        <w:rPr>
          <w:rStyle w:val="Separator"/>
          <w:noProof/>
          <w:sz w:val="22"/>
          <w:szCs w:val="22"/>
        </w:rPr>
        <w:t>10/5/2020</w:t>
      </w:r>
      <w:r w:rsidRPr="00522366">
        <w:rPr>
          <w:rStyle w:val="Separator"/>
          <w:sz w:val="22"/>
          <w:szCs w:val="22"/>
        </w:rPr>
        <w:fldChar w:fldCharType="end"/>
      </w:r>
      <w:r w:rsidRPr="00522366">
        <w:rPr>
          <w:rStyle w:val="Separator"/>
          <w:sz w:val="22"/>
          <w:szCs w:val="22"/>
        </w:rPr>
        <w:t>)</w:t>
      </w:r>
    </w:p>
    <w:p w14:paraId="24476613" w14:textId="77777777" w:rsidR="00472AEB" w:rsidRPr="00522366" w:rsidRDefault="00472AEB" w:rsidP="00472AEB">
      <w:pPr>
        <w:spacing w:line="240" w:lineRule="auto"/>
        <w:rPr>
          <w:rStyle w:val="Separator"/>
          <w:sz w:val="22"/>
          <w:szCs w:val="22"/>
        </w:rPr>
      </w:pPr>
      <w:r w:rsidRPr="00522366">
        <w:rPr>
          <w:rStyle w:val="Separator"/>
          <w:sz w:val="22"/>
          <w:szCs w:val="22"/>
        </w:rPr>
        <w:t xml:space="preserve"> </w:t>
      </w:r>
    </w:p>
    <w:p w14:paraId="6223A7B7" w14:textId="77777777" w:rsidR="00472AEB" w:rsidRPr="00522366" w:rsidRDefault="00472AEB" w:rsidP="00472AEB">
      <w:pPr>
        <w:pStyle w:val="Abstract"/>
        <w:spacing w:line="240" w:lineRule="auto"/>
        <w:rPr>
          <w:rStyle w:val="Separator"/>
          <w:sz w:val="22"/>
          <w:szCs w:val="22"/>
        </w:rPr>
      </w:pPr>
      <w:r w:rsidRPr="00522366">
        <w:rPr>
          <w:rStyle w:val="Separator"/>
          <w:sz w:val="22"/>
          <w:szCs w:val="22"/>
        </w:rPr>
        <w:t>The purpose of this document is to serve as an example of the proper style for lab reports.  This document uses the AIP template in Microsoft Word.  Remember to summarize your numerical results here in the abstract, with numerical error and units.  The abstract should not exceed 100 words.</w:t>
      </w:r>
      <w:r w:rsidR="00824C07" w:rsidRPr="00522366">
        <w:rPr>
          <w:rStyle w:val="Separator"/>
          <w:sz w:val="22"/>
          <w:szCs w:val="22"/>
        </w:rPr>
        <w:t xml:space="preserve">  Notice that there are no references in the abstract.</w:t>
      </w:r>
    </w:p>
    <w:p w14:paraId="0CE5F5E5" w14:textId="77777777" w:rsidR="00472AEB" w:rsidRPr="00522366" w:rsidRDefault="00472AEB" w:rsidP="00472AEB">
      <w:pPr>
        <w:rPr>
          <w:sz w:val="22"/>
          <w:szCs w:val="22"/>
        </w:rPr>
      </w:pPr>
    </w:p>
    <w:p w14:paraId="6D170092" w14:textId="77777777" w:rsidR="00472AEB" w:rsidRPr="00522366" w:rsidRDefault="00472AEB" w:rsidP="00472AEB">
      <w:pPr>
        <w:rPr>
          <w:sz w:val="22"/>
          <w:szCs w:val="22"/>
        </w:rPr>
        <w:sectPr w:rsidR="00472AEB" w:rsidRPr="00522366" w:rsidSect="00472AEB">
          <w:footnotePr>
            <w:numFmt w:val="lowerLetter"/>
          </w:footnotePr>
          <w:endnotePr>
            <w:numFmt w:val="decimal"/>
          </w:endnotePr>
          <w:type w:val="continuous"/>
          <w:pgSz w:w="12240" w:h="15840"/>
          <w:pgMar w:top="1440" w:right="1800" w:bottom="1440" w:left="1800" w:header="720" w:footer="720" w:gutter="0"/>
          <w:cols w:space="720"/>
        </w:sectPr>
      </w:pPr>
    </w:p>
    <w:p w14:paraId="267DCB97" w14:textId="77777777" w:rsidR="00472AEB" w:rsidRPr="00522366" w:rsidRDefault="00472AEB" w:rsidP="00472AEB">
      <w:pPr>
        <w:pStyle w:val="Heading1"/>
        <w:rPr>
          <w:sz w:val="22"/>
          <w:szCs w:val="22"/>
        </w:rPr>
      </w:pPr>
      <w:r w:rsidRPr="00522366">
        <w:rPr>
          <w:rStyle w:val="Separator"/>
          <w:sz w:val="22"/>
          <w:szCs w:val="22"/>
        </w:rPr>
        <w:t>Introduction</w:t>
      </w:r>
    </w:p>
    <w:p w14:paraId="42F81EB8"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 xml:space="preserve">The purpose of this document is to give an example of the style for your lab reports.  All lab reports should be in the style of a Journal of Applied Physics paper.  </w:t>
      </w:r>
      <w:r w:rsidR="00BE5645">
        <w:rPr>
          <w:rStyle w:val="Separator"/>
          <w:sz w:val="22"/>
          <w:szCs w:val="22"/>
        </w:rPr>
        <w:t xml:space="preserve">You can browse their papers at the website </w:t>
      </w:r>
      <w:hyperlink r:id="rId7" w:history="1">
        <w:r w:rsidR="00BE5645" w:rsidRPr="00361BC7">
          <w:rPr>
            <w:rStyle w:val="Hyperlink"/>
            <w:sz w:val="22"/>
            <w:szCs w:val="22"/>
          </w:rPr>
          <w:t>https://aip.scitation.org/jour</w:t>
        </w:r>
        <w:r w:rsidR="00BE5645" w:rsidRPr="00361BC7">
          <w:rPr>
            <w:rStyle w:val="Hyperlink"/>
            <w:sz w:val="22"/>
            <w:szCs w:val="22"/>
          </w:rPr>
          <w:t>n</w:t>
        </w:r>
        <w:r w:rsidR="00BE5645" w:rsidRPr="00361BC7">
          <w:rPr>
            <w:rStyle w:val="Hyperlink"/>
            <w:sz w:val="22"/>
            <w:szCs w:val="22"/>
          </w:rPr>
          <w:t>al/jap</w:t>
        </w:r>
      </w:hyperlink>
      <w:r w:rsidR="00BE5645">
        <w:rPr>
          <w:rStyle w:val="Separator"/>
          <w:sz w:val="22"/>
          <w:szCs w:val="22"/>
        </w:rPr>
        <w:t xml:space="preserve">. </w:t>
      </w:r>
      <w:r w:rsidRPr="00522366">
        <w:rPr>
          <w:rStyle w:val="Separator"/>
          <w:sz w:val="22"/>
          <w:szCs w:val="22"/>
        </w:rPr>
        <w:t>You can achieve this using the AIP style Template download, for TEX or Microsoft Word</w:t>
      </w:r>
      <w:r w:rsidR="00A259BE">
        <w:rPr>
          <w:rStyle w:val="Separator"/>
          <w:sz w:val="22"/>
          <w:szCs w:val="22"/>
        </w:rPr>
        <w:t>.  The TEX template and this Microsoft Word template can be found</w:t>
      </w:r>
      <w:r w:rsidRPr="00522366">
        <w:rPr>
          <w:rStyle w:val="Separator"/>
          <w:sz w:val="22"/>
          <w:szCs w:val="22"/>
        </w:rPr>
        <w:t xml:space="preserve"> at the website</w:t>
      </w:r>
      <w:r w:rsidR="00BE5645">
        <w:rPr>
          <w:rStyle w:val="Hyperlink"/>
          <w:sz w:val="22"/>
          <w:szCs w:val="22"/>
        </w:rPr>
        <w:t xml:space="preserve"> </w:t>
      </w:r>
      <w:r w:rsidR="00BE5645" w:rsidRPr="00BE5645">
        <w:rPr>
          <w:rStyle w:val="Hyperlink"/>
          <w:sz w:val="22"/>
          <w:szCs w:val="22"/>
        </w:rPr>
        <w:t>http://nsmn1.uh.edu/rforrest/lab%20report%20resources.html</w:t>
      </w:r>
      <w:r w:rsidRPr="00522366">
        <w:rPr>
          <w:rStyle w:val="Separator"/>
          <w:sz w:val="22"/>
          <w:szCs w:val="22"/>
        </w:rPr>
        <w:t xml:space="preserve">.  The line spacing was changed to single, and the column format set to two-columns from the Introduction forward. </w:t>
      </w:r>
    </w:p>
    <w:p w14:paraId="43BF61E5"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In your introduction, give the background of your experiment, and state the purpose of your experiment.</w:t>
      </w:r>
      <w:r w:rsidR="00820D63" w:rsidRPr="00522366">
        <w:rPr>
          <w:rStyle w:val="Separator"/>
          <w:sz w:val="22"/>
          <w:szCs w:val="22"/>
        </w:rPr>
        <w:t xml:space="preserve">  The background should give some context to your experiment.  The purpose may include a general purpose, such as becoming familiar with a topic, but must also include specifics of what you intend to measure or determine.</w:t>
      </w:r>
    </w:p>
    <w:p w14:paraId="201B5AFF" w14:textId="77777777" w:rsidR="00472AEB" w:rsidRPr="00522366" w:rsidRDefault="00820D63" w:rsidP="00472AEB">
      <w:pPr>
        <w:spacing w:after="240" w:line="240" w:lineRule="auto"/>
        <w:jc w:val="both"/>
        <w:rPr>
          <w:rStyle w:val="Separator"/>
          <w:sz w:val="22"/>
          <w:szCs w:val="22"/>
        </w:rPr>
      </w:pPr>
      <w:r w:rsidRPr="00522366">
        <w:rPr>
          <w:rStyle w:val="Separator"/>
          <w:sz w:val="22"/>
          <w:szCs w:val="22"/>
        </w:rPr>
        <w:t xml:space="preserve">An important part of the Introduction is the Theory for your experiment. </w:t>
      </w:r>
      <w:r w:rsidR="00472AEB" w:rsidRPr="00522366">
        <w:rPr>
          <w:rStyle w:val="Separator"/>
          <w:sz w:val="22"/>
          <w:szCs w:val="22"/>
        </w:rPr>
        <w:t xml:space="preserve">Include all equations you will use, defining all variables.  For example, Newton’s second law states that force, </w:t>
      </w:r>
      <w:r w:rsidR="00472AEB" w:rsidRPr="00522366">
        <w:rPr>
          <w:rStyle w:val="Separator"/>
          <w:b/>
          <w:sz w:val="22"/>
          <w:szCs w:val="22"/>
        </w:rPr>
        <w:t>F</w:t>
      </w:r>
      <w:r w:rsidR="00472AEB" w:rsidRPr="00522366">
        <w:rPr>
          <w:rStyle w:val="Separator"/>
          <w:sz w:val="22"/>
          <w:szCs w:val="22"/>
        </w:rPr>
        <w:t>, is given by</w:t>
      </w:r>
    </w:p>
    <w:p w14:paraId="547EA314" w14:textId="77777777" w:rsidR="00472AEB" w:rsidRPr="00522366" w:rsidRDefault="00472AEB" w:rsidP="00472AEB">
      <w:pPr>
        <w:spacing w:after="240" w:line="240" w:lineRule="auto"/>
        <w:jc w:val="both"/>
        <w:rPr>
          <w:rStyle w:val="Separator"/>
          <w:sz w:val="22"/>
          <w:szCs w:val="22"/>
        </w:rPr>
      </w:pPr>
      <w:r w:rsidRPr="00522366">
        <w:rPr>
          <w:rStyle w:val="Separator"/>
          <w:b/>
          <w:sz w:val="22"/>
          <w:szCs w:val="22"/>
        </w:rPr>
        <w:t>F</w:t>
      </w:r>
      <w:r w:rsidRPr="00522366">
        <w:rPr>
          <w:rStyle w:val="Separator"/>
          <w:sz w:val="22"/>
          <w:szCs w:val="22"/>
        </w:rPr>
        <w:t xml:space="preserve"> = m</w:t>
      </w:r>
      <w:r w:rsidRPr="00522366">
        <w:rPr>
          <w:rStyle w:val="Separator"/>
          <w:b/>
          <w:sz w:val="22"/>
          <w:szCs w:val="22"/>
        </w:rPr>
        <w:t>a,</w:t>
      </w:r>
      <w:r w:rsidRPr="00522366">
        <w:rPr>
          <w:rStyle w:val="Separator"/>
          <w:b/>
          <w:sz w:val="22"/>
          <w:szCs w:val="22"/>
        </w:rPr>
        <w:tab/>
      </w:r>
      <w:r w:rsidRPr="00522366">
        <w:rPr>
          <w:rStyle w:val="Separator"/>
          <w:b/>
          <w:sz w:val="22"/>
          <w:szCs w:val="22"/>
        </w:rPr>
        <w:tab/>
      </w:r>
      <w:r w:rsidRPr="00522366">
        <w:rPr>
          <w:rStyle w:val="Separator"/>
          <w:b/>
          <w:sz w:val="22"/>
          <w:szCs w:val="22"/>
        </w:rPr>
        <w:tab/>
      </w:r>
      <w:r w:rsidRPr="00522366">
        <w:rPr>
          <w:rStyle w:val="Separator"/>
          <w:b/>
          <w:sz w:val="22"/>
          <w:szCs w:val="22"/>
        </w:rPr>
        <w:tab/>
      </w:r>
      <w:r w:rsidRPr="00522366">
        <w:rPr>
          <w:rStyle w:val="Separator"/>
          <w:sz w:val="22"/>
          <w:szCs w:val="22"/>
        </w:rPr>
        <w:t>(1)</w:t>
      </w:r>
    </w:p>
    <w:p w14:paraId="19432A2F"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 xml:space="preserve">where m is the mass of an object and </w:t>
      </w:r>
      <w:r w:rsidRPr="00522366">
        <w:rPr>
          <w:rStyle w:val="Separator"/>
          <w:b/>
          <w:sz w:val="22"/>
          <w:szCs w:val="22"/>
        </w:rPr>
        <w:t>a</w:t>
      </w:r>
      <w:r w:rsidRPr="00522366">
        <w:rPr>
          <w:rStyle w:val="Separator"/>
          <w:sz w:val="22"/>
          <w:szCs w:val="22"/>
        </w:rPr>
        <w:t xml:space="preserve"> is its acceleration.  Equations only need to be numbered if you’ll be referring back to them later in the report.</w:t>
      </w:r>
      <w:r w:rsidR="00820D63" w:rsidRPr="00522366">
        <w:rPr>
          <w:rStyle w:val="Separator"/>
          <w:sz w:val="22"/>
          <w:szCs w:val="22"/>
        </w:rPr>
        <w:t xml:space="preserve">  For equations more involved </w:t>
      </w:r>
      <w:r w:rsidR="00820D63" w:rsidRPr="00522366">
        <w:rPr>
          <w:rStyle w:val="Separator"/>
          <w:sz w:val="22"/>
          <w:szCs w:val="22"/>
        </w:rPr>
        <w:t xml:space="preserve">than, say, </w:t>
      </w:r>
      <w:r w:rsidR="000C582B" w:rsidRPr="00522366">
        <w:rPr>
          <w:rStyle w:val="Separator"/>
          <w:sz w:val="22"/>
          <w:szCs w:val="22"/>
        </w:rPr>
        <w:t>Eq. 1</w:t>
      </w:r>
      <w:r w:rsidR="00820D63" w:rsidRPr="00522366">
        <w:rPr>
          <w:rStyle w:val="Separator"/>
          <w:sz w:val="22"/>
          <w:szCs w:val="22"/>
        </w:rPr>
        <w:t>, you should show some key steps in their derivation.</w:t>
      </w:r>
    </w:p>
    <w:p w14:paraId="40B6007A"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Be sure to include references.  You might refer to a book</w:t>
      </w:r>
      <w:r w:rsidR="00824C07" w:rsidRPr="00522366">
        <w:rPr>
          <w:rStyle w:val="Separator"/>
          <w:sz w:val="22"/>
          <w:szCs w:val="22"/>
        </w:rPr>
        <w:t>,</w:t>
      </w:r>
      <w:r w:rsidRPr="00522366">
        <w:rPr>
          <w:rStyle w:val="EndnoteReference"/>
          <w:sz w:val="22"/>
          <w:szCs w:val="22"/>
        </w:rPr>
        <w:endnoteReference w:id="1"/>
      </w:r>
      <w:r w:rsidRPr="00522366">
        <w:rPr>
          <w:rStyle w:val="Separator"/>
          <w:sz w:val="22"/>
          <w:szCs w:val="22"/>
        </w:rPr>
        <w:t xml:space="preserve"> a web site</w:t>
      </w:r>
      <w:r w:rsidR="00824C07" w:rsidRPr="00522366">
        <w:rPr>
          <w:rStyle w:val="Separator"/>
          <w:sz w:val="22"/>
          <w:szCs w:val="22"/>
        </w:rPr>
        <w:t>,</w:t>
      </w:r>
      <w:r w:rsidRPr="00522366">
        <w:rPr>
          <w:rStyle w:val="EndnoteReference"/>
          <w:sz w:val="22"/>
          <w:szCs w:val="22"/>
        </w:rPr>
        <w:endnoteReference w:id="2"/>
      </w:r>
      <w:r w:rsidRPr="00522366">
        <w:rPr>
          <w:rStyle w:val="Separator"/>
          <w:sz w:val="22"/>
          <w:szCs w:val="22"/>
        </w:rPr>
        <w:t xml:space="preserve"> a paper</w:t>
      </w:r>
      <w:r w:rsidR="00824C07" w:rsidRPr="00522366">
        <w:rPr>
          <w:rStyle w:val="Separator"/>
          <w:sz w:val="22"/>
          <w:szCs w:val="22"/>
        </w:rPr>
        <w:t>,</w:t>
      </w:r>
      <w:r w:rsidRPr="00522366">
        <w:rPr>
          <w:rStyle w:val="EndnoteReference"/>
          <w:sz w:val="22"/>
          <w:szCs w:val="22"/>
        </w:rPr>
        <w:endnoteReference w:id="3"/>
      </w:r>
      <w:r w:rsidR="00824C07" w:rsidRPr="00522366">
        <w:rPr>
          <w:rStyle w:val="Separator"/>
          <w:sz w:val="22"/>
          <w:szCs w:val="22"/>
        </w:rPr>
        <w:t xml:space="preserve"> or your lab manual.</w:t>
      </w:r>
      <w:r w:rsidR="00824C07" w:rsidRPr="00522366">
        <w:rPr>
          <w:rStyle w:val="Separator"/>
          <w:sz w:val="22"/>
          <w:szCs w:val="22"/>
          <w:vertAlign w:val="superscript"/>
        </w:rPr>
        <w:t>4</w:t>
      </w:r>
      <w:r w:rsidRPr="00522366">
        <w:rPr>
          <w:rStyle w:val="Separator"/>
          <w:sz w:val="22"/>
          <w:szCs w:val="22"/>
        </w:rPr>
        <w:t xml:space="preserve">  </w:t>
      </w:r>
    </w:p>
    <w:p w14:paraId="213D1307" w14:textId="77777777" w:rsidR="00472AEB" w:rsidRPr="00522366" w:rsidRDefault="00472AEB" w:rsidP="00433C90">
      <w:pPr>
        <w:pStyle w:val="Heading1"/>
        <w:rPr>
          <w:rStyle w:val="Separator"/>
          <w:sz w:val="22"/>
          <w:szCs w:val="22"/>
        </w:rPr>
      </w:pPr>
      <w:r w:rsidRPr="00522366">
        <w:rPr>
          <w:rStyle w:val="Separator"/>
          <w:sz w:val="22"/>
          <w:szCs w:val="22"/>
        </w:rPr>
        <w:t xml:space="preserve"> Experiment</w:t>
      </w:r>
      <w:r w:rsidR="00721A06" w:rsidRPr="00522366">
        <w:rPr>
          <w:rStyle w:val="Separator"/>
          <w:sz w:val="22"/>
          <w:szCs w:val="22"/>
        </w:rPr>
        <w:t>al Procedure</w:t>
      </w:r>
    </w:p>
    <w:p w14:paraId="3F0FAAB1"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Here you give the details of what you did.  If you deviated from what was expected, explain why.  Include diagrams of the apparatus.  Do not give a numbered list of steps, explain using sentences</w:t>
      </w:r>
      <w:r w:rsidR="000C582B" w:rsidRPr="00522366">
        <w:rPr>
          <w:rStyle w:val="Separator"/>
          <w:sz w:val="22"/>
          <w:szCs w:val="22"/>
        </w:rPr>
        <w:t>, in your own words</w:t>
      </w:r>
      <w:r w:rsidRPr="00522366">
        <w:rPr>
          <w:rStyle w:val="Separator"/>
          <w:sz w:val="22"/>
          <w:szCs w:val="22"/>
        </w:rPr>
        <w:t>.</w:t>
      </w:r>
    </w:p>
    <w:p w14:paraId="57141626" w14:textId="77777777" w:rsidR="00472AEB" w:rsidRPr="00522366" w:rsidRDefault="00472AEB" w:rsidP="00433C90">
      <w:pPr>
        <w:pStyle w:val="Heading1"/>
        <w:rPr>
          <w:rStyle w:val="Separator"/>
          <w:sz w:val="22"/>
          <w:szCs w:val="22"/>
        </w:rPr>
      </w:pPr>
      <w:r w:rsidRPr="00522366">
        <w:rPr>
          <w:rStyle w:val="Separator"/>
          <w:sz w:val="22"/>
          <w:szCs w:val="22"/>
        </w:rPr>
        <w:t xml:space="preserve">Results </w:t>
      </w:r>
      <w:r w:rsidR="00433C90" w:rsidRPr="00522366">
        <w:rPr>
          <w:rStyle w:val="Separator"/>
          <w:sz w:val="22"/>
          <w:szCs w:val="22"/>
        </w:rPr>
        <w:t>and</w:t>
      </w:r>
      <w:r w:rsidRPr="00522366">
        <w:rPr>
          <w:rStyle w:val="Separator"/>
          <w:sz w:val="22"/>
          <w:szCs w:val="22"/>
        </w:rPr>
        <w:t xml:space="preserve"> Analysis</w:t>
      </w:r>
    </w:p>
    <w:p w14:paraId="38A2A571"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 xml:space="preserve">Give </w:t>
      </w:r>
      <w:r w:rsidR="00824C07" w:rsidRPr="00522366">
        <w:rPr>
          <w:rStyle w:val="Separator"/>
          <w:sz w:val="22"/>
          <w:szCs w:val="22"/>
        </w:rPr>
        <w:t>the</w:t>
      </w:r>
      <w:r w:rsidRPr="00522366">
        <w:rPr>
          <w:rStyle w:val="Separator"/>
          <w:sz w:val="22"/>
          <w:szCs w:val="22"/>
        </w:rPr>
        <w:t xml:space="preserve"> results</w:t>
      </w:r>
      <w:r w:rsidR="00824C07" w:rsidRPr="00522366">
        <w:rPr>
          <w:rStyle w:val="Separator"/>
          <w:sz w:val="22"/>
          <w:szCs w:val="22"/>
        </w:rPr>
        <w:t xml:space="preserve"> of your measurements, i.e. your data</w:t>
      </w:r>
      <w:r w:rsidRPr="00522366">
        <w:rPr>
          <w:rStyle w:val="Separator"/>
          <w:sz w:val="22"/>
          <w:szCs w:val="22"/>
        </w:rPr>
        <w:t>. Include units. A paragraph always comes before a table or figure</w:t>
      </w:r>
      <w:r w:rsidR="00BE5645">
        <w:rPr>
          <w:rStyle w:val="Separator"/>
          <w:sz w:val="22"/>
          <w:szCs w:val="22"/>
        </w:rPr>
        <w:t xml:space="preserve"> in a section</w:t>
      </w:r>
      <w:r w:rsidRPr="00522366">
        <w:rPr>
          <w:rStyle w:val="Separator"/>
          <w:sz w:val="22"/>
          <w:szCs w:val="22"/>
        </w:rPr>
        <w:t xml:space="preserve">.  It’s best to put all data in a table or in a plot, which ever is most practical.  Remember that the whole report should be four pages or less.  All tables must have </w:t>
      </w:r>
      <w:r w:rsidR="00BE5645">
        <w:rPr>
          <w:rStyle w:val="Separator"/>
          <w:sz w:val="22"/>
          <w:szCs w:val="22"/>
        </w:rPr>
        <w:t>titles above them</w:t>
      </w:r>
      <w:r w:rsidRPr="00522366">
        <w:rPr>
          <w:rStyle w:val="Separator"/>
          <w:sz w:val="22"/>
          <w:szCs w:val="22"/>
        </w:rPr>
        <w:t>, as in Table 1</w:t>
      </w:r>
      <w:r w:rsidR="00BE5645">
        <w:rPr>
          <w:rStyle w:val="Separator"/>
          <w:sz w:val="22"/>
          <w:szCs w:val="22"/>
        </w:rPr>
        <w:t xml:space="preserve">.  All figures must have captions </w:t>
      </w:r>
      <w:r w:rsidRPr="00522366">
        <w:rPr>
          <w:rStyle w:val="Separator"/>
          <w:sz w:val="22"/>
          <w:szCs w:val="22"/>
        </w:rPr>
        <w:t>below</w:t>
      </w:r>
      <w:r w:rsidR="00BE5645">
        <w:rPr>
          <w:rStyle w:val="Separator"/>
          <w:sz w:val="22"/>
          <w:szCs w:val="22"/>
        </w:rPr>
        <w:t xml:space="preserve"> them, as in Figure 1</w:t>
      </w:r>
      <w:r w:rsidRPr="00522366">
        <w:rPr>
          <w:rStyle w:val="Separator"/>
          <w:sz w:val="22"/>
          <w:szCs w:val="22"/>
        </w:rPr>
        <w:t xml:space="preserve">. </w:t>
      </w:r>
      <w:r w:rsidR="00C153D9">
        <w:rPr>
          <w:rStyle w:val="Separator"/>
          <w:noProof/>
          <w:sz w:val="22"/>
          <w:szCs w:val="22"/>
        </w:rPr>
        <w:t>Notice that no title is needed on the figure because a caption is given.</w:t>
      </w:r>
      <w:r w:rsidRPr="00522366">
        <w:rPr>
          <w:rStyle w:val="Separator"/>
          <w:sz w:val="22"/>
          <w:szCs w:val="22"/>
        </w:rPr>
        <w:t xml:space="preserve"> Also, all tables and figures must be mentioned in the text</w:t>
      </w:r>
      <w:r w:rsidR="00BE5645">
        <w:rPr>
          <w:rStyle w:val="Separator"/>
          <w:sz w:val="22"/>
          <w:szCs w:val="22"/>
        </w:rPr>
        <w:t xml:space="preserve"> by number</w:t>
      </w:r>
      <w:r w:rsidRPr="00522366">
        <w:rPr>
          <w:rStyle w:val="Separator"/>
          <w:sz w:val="22"/>
          <w:szCs w:val="22"/>
        </w:rPr>
        <w:t>, as in the previous sentence.</w:t>
      </w:r>
      <w:r w:rsidR="000C582B" w:rsidRPr="00522366">
        <w:rPr>
          <w:rStyle w:val="Separator"/>
          <w:sz w:val="22"/>
          <w:szCs w:val="22"/>
        </w:rPr>
        <w:t xml:space="preserve">  </w:t>
      </w:r>
      <w:r w:rsidR="00C153D9">
        <w:rPr>
          <w:rStyle w:val="Separator"/>
          <w:sz w:val="22"/>
          <w:szCs w:val="22"/>
        </w:rPr>
        <w:t>They are numbered in the order they are mentioned in the text. The same system is used for references.</w:t>
      </w:r>
    </w:p>
    <w:p w14:paraId="52B1C0A2" w14:textId="326D86E0" w:rsidR="00472AEB" w:rsidRPr="00522366" w:rsidRDefault="007920A3" w:rsidP="002335AE">
      <w:pPr>
        <w:keepNext/>
        <w:spacing w:after="240" w:line="240" w:lineRule="auto"/>
        <w:jc w:val="both"/>
        <w:rPr>
          <w:rStyle w:val="Separator"/>
          <w:sz w:val="22"/>
          <w:szCs w:val="22"/>
        </w:rPr>
      </w:pPr>
      <w:r>
        <w:rPr>
          <w:rStyle w:val="Separator"/>
          <w:sz w:val="22"/>
          <w:szCs w:val="22"/>
        </w:rPr>
        <w:br w:type="page"/>
      </w:r>
      <w:r w:rsidR="00472AEB" w:rsidRPr="00522366">
        <w:rPr>
          <w:rStyle w:val="Separator"/>
          <w:sz w:val="22"/>
          <w:szCs w:val="22"/>
        </w:rPr>
        <w:lastRenderedPageBreak/>
        <w:t xml:space="preserve">Table 1.  An example table of fictitious data.  V is the voltage measured across an imaginary </w:t>
      </w:r>
      <w:proofErr w:type="gramStart"/>
      <w:r w:rsidR="00472AEB" w:rsidRPr="00522366">
        <w:rPr>
          <w:rStyle w:val="Separator"/>
          <w:sz w:val="22"/>
          <w:szCs w:val="22"/>
        </w:rPr>
        <w:t>resistor,</w:t>
      </w:r>
      <w:proofErr w:type="gramEnd"/>
      <w:r w:rsidR="00472AEB" w:rsidRPr="00522366">
        <w:rPr>
          <w:rStyle w:val="Separator"/>
          <w:sz w:val="22"/>
          <w:szCs w:val="22"/>
        </w:rPr>
        <w:t xml:space="preserve"> I is the measured current.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92"/>
        <w:gridCol w:w="1392"/>
      </w:tblGrid>
      <w:tr w:rsidR="00472AEB" w:rsidRPr="00522366" w14:paraId="0843850D" w14:textId="77777777" w:rsidTr="002335AE">
        <w:tc>
          <w:tcPr>
            <w:tcW w:w="1284" w:type="dxa"/>
          </w:tcPr>
          <w:p w14:paraId="0837E5DD"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Run #</w:t>
            </w:r>
          </w:p>
        </w:tc>
        <w:tc>
          <w:tcPr>
            <w:tcW w:w="1392" w:type="dxa"/>
          </w:tcPr>
          <w:p w14:paraId="637A0F0C"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V (mV)</w:t>
            </w:r>
          </w:p>
        </w:tc>
        <w:tc>
          <w:tcPr>
            <w:tcW w:w="1392" w:type="dxa"/>
          </w:tcPr>
          <w:p w14:paraId="5CA02F4D"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I (A)</w:t>
            </w:r>
          </w:p>
        </w:tc>
      </w:tr>
      <w:tr w:rsidR="00472AEB" w:rsidRPr="00522366" w14:paraId="3195D69F" w14:textId="77777777" w:rsidTr="002335AE">
        <w:tc>
          <w:tcPr>
            <w:tcW w:w="1284" w:type="dxa"/>
          </w:tcPr>
          <w:p w14:paraId="215402AA"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1</w:t>
            </w:r>
          </w:p>
        </w:tc>
        <w:tc>
          <w:tcPr>
            <w:tcW w:w="1392" w:type="dxa"/>
          </w:tcPr>
          <w:p w14:paraId="2EF6FD6A"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25</w:t>
            </w:r>
          </w:p>
        </w:tc>
        <w:tc>
          <w:tcPr>
            <w:tcW w:w="1392" w:type="dxa"/>
          </w:tcPr>
          <w:p w14:paraId="54649430"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0.10</w:t>
            </w:r>
          </w:p>
        </w:tc>
      </w:tr>
      <w:tr w:rsidR="00472AEB" w:rsidRPr="00522366" w14:paraId="1FFA8AD4" w14:textId="77777777" w:rsidTr="002335AE">
        <w:tc>
          <w:tcPr>
            <w:tcW w:w="1284" w:type="dxa"/>
          </w:tcPr>
          <w:p w14:paraId="5C575BCA"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2</w:t>
            </w:r>
          </w:p>
        </w:tc>
        <w:tc>
          <w:tcPr>
            <w:tcW w:w="1392" w:type="dxa"/>
          </w:tcPr>
          <w:p w14:paraId="1E693FE8"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59</w:t>
            </w:r>
          </w:p>
        </w:tc>
        <w:tc>
          <w:tcPr>
            <w:tcW w:w="1392" w:type="dxa"/>
          </w:tcPr>
          <w:p w14:paraId="46C573DC"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0.22</w:t>
            </w:r>
          </w:p>
        </w:tc>
      </w:tr>
      <w:tr w:rsidR="00472AEB" w:rsidRPr="00522366" w14:paraId="00650045" w14:textId="77777777" w:rsidTr="002335AE">
        <w:tc>
          <w:tcPr>
            <w:tcW w:w="1284" w:type="dxa"/>
          </w:tcPr>
          <w:p w14:paraId="69AC9A90"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3</w:t>
            </w:r>
          </w:p>
        </w:tc>
        <w:tc>
          <w:tcPr>
            <w:tcW w:w="1392" w:type="dxa"/>
          </w:tcPr>
          <w:p w14:paraId="1DB28552"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100</w:t>
            </w:r>
          </w:p>
        </w:tc>
        <w:tc>
          <w:tcPr>
            <w:tcW w:w="1392" w:type="dxa"/>
          </w:tcPr>
          <w:p w14:paraId="64B149B1"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0.40</w:t>
            </w:r>
          </w:p>
        </w:tc>
      </w:tr>
    </w:tbl>
    <w:p w14:paraId="3DC7F8EF" w14:textId="77777777" w:rsidR="00472AEB" w:rsidRPr="00522366" w:rsidRDefault="00472AEB" w:rsidP="00472AEB">
      <w:pPr>
        <w:spacing w:after="240" w:line="240" w:lineRule="auto"/>
        <w:jc w:val="both"/>
        <w:rPr>
          <w:rStyle w:val="Separator"/>
          <w:noProof/>
          <w:sz w:val="22"/>
          <w:szCs w:val="22"/>
        </w:rPr>
      </w:pPr>
    </w:p>
    <w:p w14:paraId="3BA5C690" w14:textId="77777777" w:rsidR="00472AEB" w:rsidRPr="00522366" w:rsidRDefault="00472AEB" w:rsidP="00472AEB">
      <w:pPr>
        <w:spacing w:after="240" w:line="240" w:lineRule="auto"/>
        <w:jc w:val="both"/>
        <w:rPr>
          <w:rStyle w:val="Separator"/>
          <w:noProof/>
          <w:sz w:val="22"/>
          <w:szCs w:val="22"/>
        </w:rPr>
      </w:pPr>
    </w:p>
    <w:p w14:paraId="61BF4D17" w14:textId="77777777" w:rsidR="00472AEB" w:rsidRPr="00522366" w:rsidRDefault="007920A3" w:rsidP="00472AEB">
      <w:pPr>
        <w:spacing w:after="240" w:line="240" w:lineRule="auto"/>
        <w:jc w:val="both"/>
        <w:rPr>
          <w:rStyle w:val="Separator"/>
          <w:noProof/>
          <w:sz w:val="22"/>
          <w:szCs w:val="22"/>
        </w:rPr>
      </w:pPr>
      <w:r w:rsidRPr="00AB029F">
        <w:rPr>
          <w:noProof/>
        </w:rPr>
        <w:drawing>
          <wp:inline distT="0" distB="0" distL="0" distR="0" wp14:anchorId="32117813" wp14:editId="633833F6">
            <wp:extent cx="2743200" cy="15309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530985"/>
                    </a:xfrm>
                    <a:prstGeom prst="rect">
                      <a:avLst/>
                    </a:prstGeom>
                    <a:noFill/>
                    <a:ln>
                      <a:noFill/>
                    </a:ln>
                  </pic:spPr>
                </pic:pic>
              </a:graphicData>
            </a:graphic>
          </wp:inline>
        </w:drawing>
      </w:r>
    </w:p>
    <w:p w14:paraId="02FD4FD7" w14:textId="77777777" w:rsidR="00472AEB" w:rsidRPr="00522366" w:rsidRDefault="00472AEB" w:rsidP="00472AEB">
      <w:pPr>
        <w:spacing w:after="240" w:line="240" w:lineRule="auto"/>
        <w:jc w:val="both"/>
        <w:rPr>
          <w:rStyle w:val="Separator"/>
          <w:noProof/>
          <w:sz w:val="22"/>
          <w:szCs w:val="22"/>
        </w:rPr>
      </w:pPr>
      <w:r w:rsidRPr="00522366">
        <w:rPr>
          <w:rStyle w:val="Separator"/>
          <w:noProof/>
          <w:sz w:val="22"/>
          <w:szCs w:val="22"/>
        </w:rPr>
        <w:t>Figure 1.  Current versus voltage for an imaginary resistor.  The error in the current measurements is 0.05 A.</w:t>
      </w:r>
      <w:r w:rsidR="00C153D9">
        <w:rPr>
          <w:rStyle w:val="Separator"/>
          <w:noProof/>
          <w:sz w:val="22"/>
          <w:szCs w:val="22"/>
        </w:rPr>
        <w:t xml:space="preserve"> </w:t>
      </w:r>
    </w:p>
    <w:p w14:paraId="4AEC8E79" w14:textId="77777777" w:rsidR="00472AEB" w:rsidRPr="00522366" w:rsidRDefault="00433C90" w:rsidP="00472AEB">
      <w:pPr>
        <w:spacing w:after="240" w:line="240" w:lineRule="auto"/>
        <w:jc w:val="both"/>
        <w:rPr>
          <w:rStyle w:val="Separator"/>
          <w:sz w:val="22"/>
          <w:szCs w:val="22"/>
        </w:rPr>
      </w:pPr>
      <w:r w:rsidRPr="00522366">
        <w:rPr>
          <w:rStyle w:val="Separator"/>
          <w:sz w:val="22"/>
          <w:szCs w:val="22"/>
        </w:rPr>
        <w:t>Ne</w:t>
      </w:r>
      <w:r w:rsidR="00BE5645">
        <w:rPr>
          <w:rStyle w:val="Separator"/>
          <w:sz w:val="22"/>
          <w:szCs w:val="22"/>
        </w:rPr>
        <w:t>x</w:t>
      </w:r>
      <w:r w:rsidRPr="00522366">
        <w:rPr>
          <w:rStyle w:val="Separator"/>
          <w:sz w:val="22"/>
          <w:szCs w:val="22"/>
        </w:rPr>
        <w:t xml:space="preserve">t </w:t>
      </w:r>
      <w:r w:rsidR="00472AEB" w:rsidRPr="00522366">
        <w:rPr>
          <w:rStyle w:val="Separator"/>
          <w:sz w:val="22"/>
          <w:szCs w:val="22"/>
        </w:rPr>
        <w:t>describe</w:t>
      </w:r>
      <w:r w:rsidRPr="00522366">
        <w:rPr>
          <w:rStyle w:val="Separator"/>
          <w:sz w:val="22"/>
          <w:szCs w:val="22"/>
        </w:rPr>
        <w:t xml:space="preserve"> your calculations</w:t>
      </w:r>
      <w:r w:rsidR="00472AEB" w:rsidRPr="00522366">
        <w:rPr>
          <w:rStyle w:val="Separator"/>
          <w:sz w:val="22"/>
          <w:szCs w:val="22"/>
        </w:rPr>
        <w:t xml:space="preserve"> and </w:t>
      </w:r>
      <w:r w:rsidRPr="00522366">
        <w:rPr>
          <w:rStyle w:val="Separator"/>
          <w:sz w:val="22"/>
          <w:szCs w:val="22"/>
        </w:rPr>
        <w:t xml:space="preserve">analysis, and is in the same section as </w:t>
      </w:r>
      <w:proofErr w:type="spellStart"/>
      <w:r w:rsidRPr="00522366">
        <w:rPr>
          <w:rStyle w:val="Separator"/>
          <w:sz w:val="22"/>
          <w:szCs w:val="22"/>
        </w:rPr>
        <w:t>Resutls</w:t>
      </w:r>
      <w:proofErr w:type="spellEnd"/>
      <w:r w:rsidR="00472AEB" w:rsidRPr="00522366">
        <w:rPr>
          <w:rStyle w:val="Separator"/>
          <w:sz w:val="22"/>
          <w:szCs w:val="22"/>
        </w:rPr>
        <w:t xml:space="preserve">.  </w:t>
      </w:r>
      <w:r w:rsidR="00824C07" w:rsidRPr="00522366">
        <w:rPr>
          <w:rStyle w:val="Separator"/>
          <w:sz w:val="22"/>
          <w:szCs w:val="22"/>
        </w:rPr>
        <w:t xml:space="preserve">Discuss the analysis, i.e. calculations, </w:t>
      </w:r>
      <w:r w:rsidRPr="00522366">
        <w:rPr>
          <w:rStyle w:val="Separator"/>
          <w:sz w:val="22"/>
          <w:szCs w:val="22"/>
        </w:rPr>
        <w:t xml:space="preserve">right </w:t>
      </w:r>
      <w:r w:rsidR="00824C07" w:rsidRPr="00522366">
        <w:rPr>
          <w:rStyle w:val="Separator"/>
          <w:sz w:val="22"/>
          <w:szCs w:val="22"/>
        </w:rPr>
        <w:t>af</w:t>
      </w:r>
      <w:r w:rsidRPr="00522366">
        <w:rPr>
          <w:rStyle w:val="Separator"/>
          <w:sz w:val="22"/>
          <w:szCs w:val="22"/>
        </w:rPr>
        <w:t>ter presenting the measured data</w:t>
      </w:r>
      <w:r w:rsidR="00824C07" w:rsidRPr="00522366">
        <w:rPr>
          <w:rStyle w:val="Separator"/>
          <w:sz w:val="22"/>
          <w:szCs w:val="22"/>
        </w:rPr>
        <w:t xml:space="preserve">.  </w:t>
      </w:r>
      <w:r w:rsidR="00472AEB" w:rsidRPr="00522366">
        <w:rPr>
          <w:rStyle w:val="Separator"/>
          <w:sz w:val="22"/>
          <w:szCs w:val="22"/>
        </w:rPr>
        <w:t xml:space="preserve">Give as many details as are practical (within </w:t>
      </w:r>
      <w:proofErr w:type="gramStart"/>
      <w:r w:rsidR="00472AEB" w:rsidRPr="00522366">
        <w:rPr>
          <w:rStyle w:val="Separator"/>
          <w:sz w:val="22"/>
          <w:szCs w:val="22"/>
        </w:rPr>
        <w:t>4 page</w:t>
      </w:r>
      <w:proofErr w:type="gramEnd"/>
      <w:r w:rsidR="00472AEB" w:rsidRPr="00522366">
        <w:rPr>
          <w:rStyle w:val="Separator"/>
          <w:sz w:val="22"/>
          <w:szCs w:val="22"/>
        </w:rPr>
        <w:t xml:space="preserve"> limit). </w:t>
      </w:r>
      <w:proofErr w:type="gramStart"/>
      <w:r w:rsidR="00472AEB" w:rsidRPr="00522366">
        <w:rPr>
          <w:rStyle w:val="Separator"/>
          <w:sz w:val="22"/>
          <w:szCs w:val="22"/>
        </w:rPr>
        <w:t>Typically</w:t>
      </w:r>
      <w:proofErr w:type="gramEnd"/>
      <w:r w:rsidR="00472AEB" w:rsidRPr="00522366">
        <w:rPr>
          <w:rStyle w:val="Separator"/>
          <w:sz w:val="22"/>
          <w:szCs w:val="22"/>
        </w:rPr>
        <w:t xml:space="preserve"> one example calculation is acceptable.  You should refer back to the equations from the Theory section, no need to repeat them again.  Include error analysis.</w:t>
      </w:r>
    </w:p>
    <w:p w14:paraId="7022879B" w14:textId="77777777" w:rsidR="00472AEB" w:rsidRPr="00522366" w:rsidRDefault="00472AEB" w:rsidP="00472AEB">
      <w:pPr>
        <w:pStyle w:val="Heading1"/>
        <w:spacing w:after="240" w:line="240" w:lineRule="auto"/>
        <w:jc w:val="both"/>
        <w:rPr>
          <w:rStyle w:val="Separator"/>
          <w:sz w:val="22"/>
          <w:szCs w:val="22"/>
        </w:rPr>
      </w:pPr>
      <w:r w:rsidRPr="00522366">
        <w:rPr>
          <w:rStyle w:val="Separator"/>
          <w:sz w:val="22"/>
          <w:szCs w:val="22"/>
        </w:rPr>
        <w:t>Discussion</w:t>
      </w:r>
    </w:p>
    <w:p w14:paraId="77B9395F" w14:textId="77777777" w:rsidR="00472AEB" w:rsidRPr="00522366" w:rsidRDefault="00472AEB" w:rsidP="00472AEB">
      <w:pPr>
        <w:spacing w:after="240" w:line="240" w:lineRule="auto"/>
        <w:jc w:val="both"/>
        <w:rPr>
          <w:rStyle w:val="Separator"/>
          <w:sz w:val="22"/>
          <w:szCs w:val="22"/>
        </w:rPr>
      </w:pPr>
      <w:r w:rsidRPr="00522366">
        <w:rPr>
          <w:rStyle w:val="Separator"/>
          <w:sz w:val="22"/>
          <w:szCs w:val="22"/>
        </w:rPr>
        <w:t>Discuss your calculated results.  Are they as you expected?  Do they match the accepted values?  Are discrepancies within the calculated errors?  Discuss the source of errors, difficulties you had with the lab, and suggested improvements.</w:t>
      </w:r>
      <w:r w:rsidR="00433C90" w:rsidRPr="00522366">
        <w:rPr>
          <w:rStyle w:val="Separator"/>
          <w:sz w:val="22"/>
          <w:szCs w:val="22"/>
        </w:rPr>
        <w:t xml:space="preserve">  This section may be a separate section, or may be included with Results and Analysis, but you must discuss your results.</w:t>
      </w:r>
    </w:p>
    <w:p w14:paraId="17DAD94A" w14:textId="77777777" w:rsidR="00472AEB" w:rsidRPr="00522366" w:rsidRDefault="00472AEB" w:rsidP="00472AEB">
      <w:pPr>
        <w:pStyle w:val="Heading1"/>
        <w:spacing w:after="240" w:line="240" w:lineRule="auto"/>
        <w:jc w:val="both"/>
        <w:rPr>
          <w:rStyle w:val="Separator"/>
          <w:sz w:val="22"/>
          <w:szCs w:val="22"/>
        </w:rPr>
      </w:pPr>
      <w:r w:rsidRPr="00522366">
        <w:rPr>
          <w:rStyle w:val="Separator"/>
          <w:sz w:val="22"/>
          <w:szCs w:val="22"/>
        </w:rPr>
        <w:t>Conclusions</w:t>
      </w:r>
    </w:p>
    <w:p w14:paraId="41CEB563" w14:textId="77777777" w:rsidR="00472AEB" w:rsidRPr="00522366" w:rsidRDefault="00472AEB" w:rsidP="00472AEB">
      <w:pPr>
        <w:spacing w:after="240" w:line="240" w:lineRule="auto"/>
        <w:jc w:val="both"/>
        <w:rPr>
          <w:sz w:val="22"/>
          <w:szCs w:val="22"/>
        </w:rPr>
      </w:pPr>
      <w:r w:rsidRPr="00522366">
        <w:rPr>
          <w:sz w:val="22"/>
          <w:szCs w:val="22"/>
        </w:rPr>
        <w:t xml:space="preserve">This is a summary of your report.  Repeat your final calculated results again, with error. Did you satisfy the purpose of the experiment, as stated in the Introduction?  Summarize your comments from the Discussion. </w:t>
      </w:r>
    </w:p>
    <w:sectPr w:rsidR="00472AEB" w:rsidRPr="00522366" w:rsidSect="00472AEB">
      <w:footnotePr>
        <w:numFmt w:val="lowerLetter"/>
      </w:footnotePr>
      <w:endnotePr>
        <w:numFmt w:val="decimal"/>
      </w:endnotePr>
      <w:type w:val="continuous"/>
      <w:pgSz w:w="12240" w:h="15840"/>
      <w:pgMar w:top="1440" w:right="1440" w:bottom="1440" w:left="1440" w:header="720" w:footer="720" w:gutter="0"/>
      <w:cols w:num="2" w:space="720" w:equalWidth="0">
        <w:col w:w="4320" w:space="720"/>
        <w:col w:w="43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E5C80" w14:textId="77777777" w:rsidR="00D811E4" w:rsidRDefault="00D811E4">
      <w:r>
        <w:separator/>
      </w:r>
    </w:p>
  </w:endnote>
  <w:endnote w:type="continuationSeparator" w:id="0">
    <w:p w14:paraId="4B0C1941" w14:textId="77777777" w:rsidR="00D811E4" w:rsidRDefault="00D811E4">
      <w:r>
        <w:continuationSeparator/>
      </w:r>
    </w:p>
  </w:endnote>
  <w:endnote w:id="1">
    <w:p w14:paraId="75331F30" w14:textId="77777777" w:rsidR="00472AEB" w:rsidRDefault="00472AEB" w:rsidP="007920A3">
      <w:pPr>
        <w:pStyle w:val="EndnoteText"/>
        <w:numPr>
          <w:ilvl w:val="0"/>
          <w:numId w:val="17"/>
        </w:numPr>
        <w:spacing w:line="240" w:lineRule="auto"/>
      </w:pPr>
      <w:r>
        <w:t xml:space="preserve">D. Halliday, R. Resnick, J. Walker, </w:t>
      </w:r>
      <w:r w:rsidRPr="00321977">
        <w:rPr>
          <w:i/>
        </w:rPr>
        <w:t>Fundamentals of Physics</w:t>
      </w:r>
      <w:r>
        <w:t>, (Wiley, Jefferson City, 2011)</w:t>
      </w:r>
      <w:r w:rsidR="00011BA7">
        <w:t>, p. 100</w:t>
      </w:r>
      <w:r>
        <w:t>.</w:t>
      </w:r>
    </w:p>
  </w:endnote>
  <w:endnote w:id="2">
    <w:p w14:paraId="45407311" w14:textId="77777777" w:rsidR="00472AEB" w:rsidRDefault="00C153D9" w:rsidP="007920A3">
      <w:pPr>
        <w:pStyle w:val="EndnoteText"/>
        <w:numPr>
          <w:ilvl w:val="0"/>
          <w:numId w:val="17"/>
        </w:numPr>
        <w:spacing w:line="240" w:lineRule="auto"/>
      </w:pPr>
      <w:r>
        <w:t>Journal of Applied Physics</w:t>
      </w:r>
      <w:r w:rsidR="00472AEB">
        <w:t xml:space="preserve">, accessed </w:t>
      </w:r>
      <w:r>
        <w:t>8/18/2020</w:t>
      </w:r>
      <w:r w:rsidR="00472AEB">
        <w:t xml:space="preserve">, </w:t>
      </w:r>
      <w:r w:rsidRPr="00C153D9">
        <w:t>https://aip.scitation.org/journal/jap</w:t>
      </w:r>
      <w:r>
        <w:t>.</w:t>
      </w:r>
    </w:p>
  </w:endnote>
  <w:endnote w:id="3">
    <w:p w14:paraId="548B2C1D" w14:textId="77777777" w:rsidR="00472AEB" w:rsidRDefault="00472AEB" w:rsidP="007920A3">
      <w:pPr>
        <w:pStyle w:val="EndnoteText"/>
        <w:numPr>
          <w:ilvl w:val="0"/>
          <w:numId w:val="17"/>
        </w:numPr>
        <w:spacing w:line="240" w:lineRule="auto"/>
      </w:pPr>
      <w:r>
        <w:t xml:space="preserve">R. Verre, K Fleischer, O. Ualikbe, I. V. Shvets, Appl. Phys Lett., </w:t>
      </w:r>
      <w:r w:rsidRPr="00321977">
        <w:rPr>
          <w:b/>
        </w:rPr>
        <w:t>100</w:t>
      </w:r>
      <w:r>
        <w:t>, 31102, (2012).</w:t>
      </w:r>
    </w:p>
    <w:p w14:paraId="7A2845AC" w14:textId="77777777" w:rsidR="00A02DE1" w:rsidRPr="00A02DE1" w:rsidRDefault="00A02DE1" w:rsidP="007920A3">
      <w:pPr>
        <w:numPr>
          <w:ilvl w:val="0"/>
          <w:numId w:val="17"/>
        </w:numPr>
        <w:spacing w:line="240" w:lineRule="auto"/>
      </w:pPr>
      <w:r>
        <w:t xml:space="preserve">R. L. Forrest, “Measurement and Error Analysis”, p. 1, in Advanced Laboratory I Manual, </w:t>
      </w:r>
      <w:r w:rsidR="00756F99">
        <w:t>University of Houston, 1/1</w:t>
      </w:r>
      <w:r w:rsidR="00B468DD">
        <w:t>0</w:t>
      </w:r>
      <w:r w:rsidR="00756F99">
        <w:t>/2017</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08E3D" w14:textId="77777777" w:rsidR="00D811E4" w:rsidRDefault="00D811E4">
      <w:r>
        <w:separator/>
      </w:r>
    </w:p>
  </w:footnote>
  <w:footnote w:type="continuationSeparator" w:id="0">
    <w:p w14:paraId="5335BF00" w14:textId="77777777" w:rsidR="00D811E4" w:rsidRDefault="00D811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C66A8"/>
    <w:multiLevelType w:val="multilevel"/>
    <w:tmpl w:val="FEDE306C"/>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B9C215E"/>
    <w:multiLevelType w:val="multilevel"/>
    <w:tmpl w:val="A6581C2A"/>
    <w:lvl w:ilvl="0">
      <w:start w:val="1"/>
      <w:numFmt w:val="none"/>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26E28A3"/>
    <w:multiLevelType w:val="multilevel"/>
    <w:tmpl w:val="BA168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2F22C0"/>
    <w:multiLevelType w:val="hybridMultilevel"/>
    <w:tmpl w:val="BA168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244C2"/>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20C5650"/>
    <w:multiLevelType w:val="hybridMultilevel"/>
    <w:tmpl w:val="F47613F8"/>
    <w:lvl w:ilvl="0" w:tplc="281E7D8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27877"/>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79A6EA2"/>
    <w:multiLevelType w:val="multilevel"/>
    <w:tmpl w:val="393C3EA0"/>
    <w:lvl w:ilvl="0">
      <w:start w:val="1"/>
      <w:numFmt w:val="upperRoman"/>
      <w:pStyle w:val="Heading1"/>
      <w:lvlText w:val="%1."/>
      <w:lvlJc w:val="left"/>
      <w:pPr>
        <w:ind w:left="360" w:hanging="360"/>
      </w:pPr>
      <w:rPr>
        <w:rFonts w:hint="default"/>
      </w:rPr>
    </w:lvl>
    <w:lvl w:ilvl="1">
      <w:start w:val="1"/>
      <w:numFmt w:val="upperLetter"/>
      <w:lvlText w:val="%2."/>
      <w:lvlJc w:val="left"/>
      <w:pPr>
        <w:tabs>
          <w:tab w:val="num" w:pos="0"/>
        </w:tabs>
        <w:ind w:left="360" w:hanging="360"/>
      </w:pPr>
      <w:rPr>
        <w:rFonts w:hint="default"/>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59270DF"/>
    <w:multiLevelType w:val="multilevel"/>
    <w:tmpl w:val="A6581C2A"/>
    <w:lvl w:ilvl="0">
      <w:start w:val="1"/>
      <w:numFmt w:val="none"/>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9FE789D"/>
    <w:multiLevelType w:val="multilevel"/>
    <w:tmpl w:val="52F61C38"/>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466C502E"/>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D3B1E95"/>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FA07E75"/>
    <w:multiLevelType w:val="multilevel"/>
    <w:tmpl w:val="A830BC1A"/>
    <w:lvl w:ilvl="0">
      <w:start w:val="1"/>
      <w:numFmt w:val="upperRoman"/>
      <w:lvlText w:val="%1."/>
      <w:lvlJc w:val="left"/>
      <w:pPr>
        <w:ind w:left="360" w:hanging="360"/>
      </w:pPr>
      <w:rPr>
        <w:rFonts w:hint="default"/>
      </w:rPr>
    </w:lvl>
    <w:lvl w:ilvl="1">
      <w:start w:val="1"/>
      <w:numFmt w:val="upperLetter"/>
      <w:lvlText w:val="%2."/>
      <w:lvlJc w:val="left"/>
      <w:pPr>
        <w:tabs>
          <w:tab w:val="num" w:pos="0"/>
        </w:tabs>
        <w:ind w:left="360" w:hanging="360"/>
      </w:pPr>
      <w:rPr>
        <w:rFonts w:hint="default"/>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5EE83D9D"/>
    <w:multiLevelType w:val="multilevel"/>
    <w:tmpl w:val="F266F3BC"/>
    <w:lvl w:ilvl="0">
      <w:start w:val="1"/>
      <w:numFmt w:val="upperRoman"/>
      <w:lvlText w:val="%1."/>
      <w:lvlJc w:val="left"/>
      <w:pPr>
        <w:ind w:left="360" w:hanging="360"/>
      </w:pPr>
      <w:rPr>
        <w:rFonts w:hint="default"/>
      </w:rPr>
    </w:lvl>
    <w:lvl w:ilvl="1">
      <w:start w:val="1"/>
      <w:numFmt w:val="upperLetter"/>
      <w:lvlText w:val="%2."/>
      <w:lvlJc w:val="left"/>
      <w:pPr>
        <w:tabs>
          <w:tab w:val="num" w:pos="0"/>
        </w:tabs>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68A607B8"/>
    <w:multiLevelType w:val="multilevel"/>
    <w:tmpl w:val="7F22C816"/>
    <w:lvl w:ilvl="0">
      <w:start w:val="1"/>
      <w:numFmt w:val="upperRoman"/>
      <w:lvlText w:val="%1."/>
      <w:lvlJc w:val="left"/>
      <w:pPr>
        <w:ind w:left="360" w:hanging="360"/>
      </w:pPr>
      <w:rPr>
        <w:rFonts w:hint="default"/>
      </w:rPr>
    </w:lvl>
    <w:lvl w:ilvl="1">
      <w:start w:val="1"/>
      <w:numFmt w:val="upperLetter"/>
      <w:lvlText w:val="%2."/>
      <w:lvlJc w:val="left"/>
      <w:pPr>
        <w:tabs>
          <w:tab w:val="num" w:pos="0"/>
        </w:tabs>
        <w:ind w:left="360" w:hanging="360"/>
      </w:pPr>
      <w:rPr>
        <w:rFonts w:hint="default"/>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6D772B59"/>
    <w:multiLevelType w:val="multilevel"/>
    <w:tmpl w:val="6AFE1860"/>
    <w:lvl w:ilvl="0">
      <w:start w:val="1"/>
      <w:numFmt w:val="upperRoman"/>
      <w:lvlText w:val="%1."/>
      <w:lvlJc w:val="left"/>
      <w:pPr>
        <w:ind w:left="360" w:hanging="360"/>
      </w:pPr>
      <w:rPr>
        <w:rFonts w:hint="default"/>
      </w:rPr>
    </w:lvl>
    <w:lvl w:ilvl="1">
      <w:start w:val="1"/>
      <w:numFmt w:val="upperLetter"/>
      <w:lvlText w:val="%2."/>
      <w:lvlJc w:val="left"/>
      <w:pPr>
        <w:tabs>
          <w:tab w:val="num" w:pos="0"/>
        </w:tabs>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703F6E2D"/>
    <w:multiLevelType w:val="multilevel"/>
    <w:tmpl w:val="F40C3530"/>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7B012067"/>
    <w:multiLevelType w:val="multilevel"/>
    <w:tmpl w:val="C7D6198A"/>
    <w:lvl w:ilvl="0">
      <w:start w:val="1"/>
      <w:numFmt w:val="decimal"/>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7E9918EC"/>
    <w:multiLevelType w:val="multilevel"/>
    <w:tmpl w:val="25465122"/>
    <w:lvl w:ilvl="0">
      <w:start w:val="1"/>
      <w:numFmt w:val="upperRoman"/>
      <w:lvlText w:val="%1."/>
      <w:lvlJc w:val="left"/>
      <w:pPr>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6"/>
  </w:num>
  <w:num w:numId="2">
    <w:abstractNumId w:val="1"/>
  </w:num>
  <w:num w:numId="3">
    <w:abstractNumId w:val="8"/>
  </w:num>
  <w:num w:numId="4">
    <w:abstractNumId w:val="17"/>
  </w:num>
  <w:num w:numId="5">
    <w:abstractNumId w:val="0"/>
  </w:num>
  <w:num w:numId="6">
    <w:abstractNumId w:val="4"/>
  </w:num>
  <w:num w:numId="7">
    <w:abstractNumId w:val="11"/>
  </w:num>
  <w:num w:numId="8">
    <w:abstractNumId w:val="6"/>
  </w:num>
  <w:num w:numId="9">
    <w:abstractNumId w:val="10"/>
  </w:num>
  <w:num w:numId="10">
    <w:abstractNumId w:val="18"/>
  </w:num>
  <w:num w:numId="11">
    <w:abstractNumId w:val="9"/>
  </w:num>
  <w:num w:numId="12">
    <w:abstractNumId w:val="13"/>
  </w:num>
  <w:num w:numId="13">
    <w:abstractNumId w:val="15"/>
  </w:num>
  <w:num w:numId="14">
    <w:abstractNumId w:val="7"/>
  </w:num>
  <w:num w:numId="15">
    <w:abstractNumId w:val="3"/>
  </w:num>
  <w:num w:numId="16">
    <w:abstractNumId w:val="2"/>
  </w:num>
  <w:num w:numId="17">
    <w:abstractNumId w:val="5"/>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lowerLette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583"/>
    <w:rsid w:val="00011BA7"/>
    <w:rsid w:val="000C582B"/>
    <w:rsid w:val="000E779A"/>
    <w:rsid w:val="002335AE"/>
    <w:rsid w:val="00433C90"/>
    <w:rsid w:val="00455F92"/>
    <w:rsid w:val="00472AEB"/>
    <w:rsid w:val="00522366"/>
    <w:rsid w:val="00596090"/>
    <w:rsid w:val="00721A06"/>
    <w:rsid w:val="00756F99"/>
    <w:rsid w:val="007920A3"/>
    <w:rsid w:val="00820D63"/>
    <w:rsid w:val="00824C07"/>
    <w:rsid w:val="00951DF9"/>
    <w:rsid w:val="00A02DE1"/>
    <w:rsid w:val="00A259BE"/>
    <w:rsid w:val="00AB6A94"/>
    <w:rsid w:val="00B27865"/>
    <w:rsid w:val="00B468DD"/>
    <w:rsid w:val="00BA05D8"/>
    <w:rsid w:val="00BE5645"/>
    <w:rsid w:val="00C153D9"/>
    <w:rsid w:val="00C17E23"/>
    <w:rsid w:val="00D16189"/>
    <w:rsid w:val="00D340D4"/>
    <w:rsid w:val="00D811E4"/>
    <w:rsid w:val="00E6192C"/>
    <w:rsid w:val="00ED6BC3"/>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09727B"/>
  <w14:defaultImageDpi w14:val="300"/>
  <w15:chartTrackingRefBased/>
  <w15:docId w15:val="{CAD88F4F-4B22-D24A-8C84-AAC234DA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480" w:lineRule="auto"/>
    </w:pPr>
    <w:rPr>
      <w:sz w:val="24"/>
    </w:rPr>
  </w:style>
  <w:style w:type="paragraph" w:styleId="Heading1">
    <w:name w:val="heading 1"/>
    <w:basedOn w:val="Normal"/>
    <w:next w:val="Normal"/>
    <w:qFormat/>
    <w:pPr>
      <w:keepNext/>
      <w:numPr>
        <w:numId w:val="14"/>
      </w:numPr>
      <w:outlineLvl w:val="0"/>
    </w:pPr>
    <w:rPr>
      <w:b/>
      <w:kern w:val="28"/>
      <w:sz w:val="28"/>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both"/>
      <w:outlineLvl w:val="2"/>
    </w:pPr>
    <w:rPr>
      <w:b/>
      <w:i/>
      <w:lang w:val="en-GB"/>
    </w:rPr>
  </w:style>
  <w:style w:type="paragraph" w:styleId="Heading4">
    <w:name w:val="heading 4"/>
    <w:basedOn w:val="Normal"/>
    <w:next w:val="Normal"/>
    <w:qFormat/>
    <w:pPr>
      <w:keepNext/>
      <w:outlineLvl w:val="3"/>
    </w:pPr>
    <w:rPr>
      <w:rFonts w:ascii="Arial" w:hAnsi="Arial"/>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Pr>
      <w:sz w:val="20"/>
    </w:rPr>
  </w:style>
  <w:style w:type="character" w:customStyle="1" w:styleId="Affiliation">
    <w:name w:val="Affiliation"/>
    <w:rPr>
      <w:rFonts w:ascii="Times New Roman" w:hAnsi="Times New Roman"/>
      <w:sz w:val="24"/>
    </w:rPr>
  </w:style>
  <w:style w:type="character" w:styleId="FootnoteReference">
    <w:name w:val="footnote reference"/>
    <w:semiHidden/>
    <w:rPr>
      <w:vertAlign w:val="superscript"/>
    </w:rPr>
  </w:style>
  <w:style w:type="paragraph" w:customStyle="1" w:styleId="ArticleTitle">
    <w:name w:val="Article Title"/>
    <w:next w:val="Normal"/>
    <w:pPr>
      <w:jc w:val="center"/>
    </w:pPr>
    <w:rPr>
      <w:b/>
      <w:noProof/>
      <w:sz w:val="32"/>
    </w:rPr>
  </w:style>
  <w:style w:type="character" w:customStyle="1" w:styleId="BibBTitle">
    <w:name w:val="Bib BTitle"/>
    <w:rPr>
      <w:i/>
    </w:rPr>
  </w:style>
  <w:style w:type="character" w:customStyle="1" w:styleId="BibChapter">
    <w:name w:val="Bib Chapter"/>
    <w:basedOn w:val="DefaultParagraphFont"/>
  </w:style>
  <w:style w:type="character" w:customStyle="1" w:styleId="BibEdFirstName">
    <w:name w:val="Bib Ed First Name"/>
    <w:basedOn w:val="DefaultParagraphFont"/>
  </w:style>
  <w:style w:type="character" w:customStyle="1" w:styleId="BibEdLastName">
    <w:name w:val="Bib Ed Last Name"/>
    <w:basedOn w:val="DefaultParagraphFont"/>
  </w:style>
  <w:style w:type="character" w:customStyle="1" w:styleId="BibEdPostParticiple">
    <w:name w:val="Bib Ed Post Participle"/>
    <w:basedOn w:val="DefaultParagraphFont"/>
  </w:style>
  <w:style w:type="character" w:customStyle="1" w:styleId="BibEdition">
    <w:name w:val="Bib Edition"/>
    <w:rPr>
      <w:b/>
    </w:rPr>
  </w:style>
  <w:style w:type="character" w:customStyle="1" w:styleId="BibFirstName">
    <w:name w:val="Bib First Name"/>
    <w:rPr>
      <w:rFonts w:ascii="Times New Roman" w:hAnsi="Times New Roman"/>
      <w:sz w:val="24"/>
    </w:rPr>
  </w:style>
  <w:style w:type="character" w:customStyle="1" w:styleId="BibItem">
    <w:name w:val="Bib Item"/>
    <w:rPr>
      <w:rFonts w:ascii="Times New Roman" w:hAnsi="Times New Roman"/>
      <w:sz w:val="24"/>
    </w:rPr>
  </w:style>
  <w:style w:type="character" w:customStyle="1" w:styleId="EndnoteWrapper">
    <w:name w:val="EndnoteWrapper"/>
    <w:rPr>
      <w:rFonts w:ascii="Times New Roman" w:hAnsi="Times New Roman"/>
      <w:sz w:val="24"/>
    </w:rPr>
  </w:style>
  <w:style w:type="character" w:customStyle="1" w:styleId="FirstName">
    <w:name w:val="First Name"/>
    <w:rPr>
      <w:rFonts w:ascii="Times New Roman" w:hAnsi="Times New Roman"/>
      <w:sz w:val="24"/>
    </w:rPr>
  </w:style>
  <w:style w:type="character" w:customStyle="1" w:styleId="LastName">
    <w:name w:val="Last Name"/>
    <w:rPr>
      <w:rFonts w:ascii="Times New Roman" w:hAnsi="Times New Roman"/>
      <w:sz w:val="24"/>
    </w:rPr>
  </w:style>
  <w:style w:type="paragraph" w:customStyle="1" w:styleId="TableCaption">
    <w:name w:val="Table Caption"/>
    <w:basedOn w:val="Normal"/>
    <w:next w:val="Normal"/>
    <w:pPr>
      <w:keepNext/>
    </w:pPr>
    <w:rPr>
      <w:b/>
    </w:rPr>
  </w:style>
  <w:style w:type="character" w:customStyle="1" w:styleId="PACScode">
    <w:name w:val="PACScode"/>
    <w:rPr>
      <w:rFonts w:ascii="Times New Roman" w:hAnsi="Times New Roman"/>
      <w:sz w:val="24"/>
    </w:rPr>
  </w:style>
  <w:style w:type="paragraph" w:customStyle="1" w:styleId="FigureCaption">
    <w:name w:val="Figure Caption"/>
    <w:basedOn w:val="Normal"/>
    <w:next w:val="Normal"/>
    <w:pPr>
      <w:keepNext/>
    </w:pPr>
    <w:rPr>
      <w:b/>
    </w:rPr>
  </w:style>
  <w:style w:type="paragraph" w:customStyle="1" w:styleId="Paragraph">
    <w:name w:val="Paragraph"/>
    <w:pPr>
      <w:spacing w:line="480" w:lineRule="auto"/>
      <w:ind w:firstLine="720"/>
    </w:pPr>
    <w:rPr>
      <w:noProof/>
      <w:sz w:val="24"/>
    </w:rPr>
  </w:style>
  <w:style w:type="character" w:customStyle="1" w:styleId="PostParticiple">
    <w:name w:val="Post Participle"/>
    <w:rPr>
      <w:rFonts w:ascii="Times New Roman" w:hAnsi="Times New Roman"/>
      <w:sz w:val="24"/>
    </w:rPr>
  </w:style>
  <w:style w:type="paragraph" w:styleId="EndnoteText">
    <w:name w:val="endnote text"/>
    <w:basedOn w:val="Normal"/>
    <w:next w:val="Normal"/>
    <w:semiHidden/>
  </w:style>
  <w:style w:type="character" w:customStyle="1" w:styleId="BibJref">
    <w:name w:val="Bib Jref"/>
    <w:basedOn w:val="BibItem"/>
    <w:rPr>
      <w:rFonts w:ascii="Times New Roman" w:hAnsi="Times New Roman"/>
      <w:sz w:val="24"/>
    </w:rPr>
  </w:style>
  <w:style w:type="character" w:styleId="EndnoteReference">
    <w:name w:val="endnote reference"/>
    <w:semiHidden/>
    <w:rPr>
      <w:vertAlign w:val="superscript"/>
    </w:rPr>
  </w:style>
  <w:style w:type="paragraph" w:customStyle="1" w:styleId="Abstract">
    <w:name w:val="Abstract"/>
    <w:basedOn w:val="Normal"/>
    <w:next w:val="Normal"/>
  </w:style>
  <w:style w:type="character" w:customStyle="1" w:styleId="BibJTitle">
    <w:name w:val="Bib JTitle"/>
    <w:basedOn w:val="BibFirstName"/>
    <w:rPr>
      <w:rFonts w:ascii="Times New Roman" w:hAnsi="Times New Roman"/>
      <w:sz w:val="24"/>
    </w:rPr>
  </w:style>
  <w:style w:type="paragraph" w:styleId="BodyText">
    <w:name w:val="Body Text"/>
    <w:basedOn w:val="Normal"/>
    <w:pPr>
      <w:spacing w:after="120"/>
    </w:pPr>
  </w:style>
  <w:style w:type="paragraph" w:styleId="BlockText">
    <w:name w:val="Block Text"/>
    <w:basedOn w:val="Normal"/>
    <w:pPr>
      <w:spacing w:after="120"/>
      <w:ind w:left="1440" w:right="1440"/>
    </w:pPr>
  </w:style>
  <w:style w:type="paragraph" w:styleId="PlainText">
    <w:name w:val="Plain Text"/>
    <w:basedOn w:val="Normal"/>
  </w:style>
  <w:style w:type="character" w:customStyle="1" w:styleId="Separator">
    <w:name w:val="Separator"/>
    <w:basedOn w:val="DefaultParagraphFont"/>
  </w:style>
  <w:style w:type="character" w:customStyle="1" w:styleId="BibLastName">
    <w:name w:val="Bib Last Name"/>
    <w:basedOn w:val="BibFirstName"/>
    <w:rPr>
      <w:rFonts w:ascii="Times New Roman" w:hAnsi="Times New Roman"/>
      <w:sz w:val="24"/>
    </w:rPr>
  </w:style>
  <w:style w:type="character" w:customStyle="1" w:styleId="BibPage">
    <w:name w:val="Bib Page"/>
    <w:basedOn w:val="BibFirstName"/>
    <w:rPr>
      <w:rFonts w:ascii="Times New Roman" w:hAnsi="Times New Roman"/>
      <w:sz w:val="24"/>
    </w:rPr>
  </w:style>
  <w:style w:type="character" w:customStyle="1" w:styleId="BibPostParticiple">
    <w:name w:val="Bib Post Participle"/>
    <w:basedOn w:val="BibFirstName"/>
    <w:rPr>
      <w:rFonts w:ascii="Times New Roman" w:hAnsi="Times New Roman"/>
      <w:sz w:val="24"/>
    </w:rPr>
  </w:style>
  <w:style w:type="character" w:customStyle="1" w:styleId="BibPubCity">
    <w:name w:val="Bib PubCity"/>
    <w:basedOn w:val="DefaultParagraphFont"/>
  </w:style>
  <w:style w:type="character" w:customStyle="1" w:styleId="BibPubName">
    <w:name w:val="Bib PubName"/>
    <w:basedOn w:val="DefaultParagraphFont"/>
  </w:style>
  <w:style w:type="character" w:customStyle="1" w:styleId="BibPubYear">
    <w:name w:val="Bib PubYear"/>
    <w:basedOn w:val="DefaultParagraphFont"/>
  </w:style>
  <w:style w:type="character" w:customStyle="1" w:styleId="BibSeparator">
    <w:name w:val="Bib Separator"/>
    <w:basedOn w:val="BibFirstName"/>
    <w:rPr>
      <w:rFonts w:ascii="Times New Roman" w:hAnsi="Times New Roman"/>
      <w:sz w:val="24"/>
    </w:rPr>
  </w:style>
  <w:style w:type="character" w:customStyle="1" w:styleId="BibVolume">
    <w:name w:val="Bib Volume"/>
    <w:rPr>
      <w:rFonts w:ascii="Times New Roman" w:hAnsi="Times New Roman"/>
      <w:b/>
      <w:sz w:val="24"/>
    </w:rPr>
  </w:style>
  <w:style w:type="character" w:customStyle="1" w:styleId="BibYear">
    <w:name w:val="Bib Year"/>
    <w:basedOn w:val="BibFirstName"/>
    <w:rPr>
      <w:rFonts w:ascii="Times New Roman" w:hAnsi="Times New Roman"/>
      <w:sz w:val="24"/>
    </w:rPr>
  </w:style>
  <w:style w:type="character" w:customStyle="1" w:styleId="BibConference">
    <w:name w:val="Bib Conference"/>
    <w:basedOn w:val="BibFirstName"/>
    <w:rPr>
      <w:rFonts w:ascii="Times New Roman" w:hAnsi="Times New Roman"/>
      <w:sz w:val="24"/>
    </w:rPr>
  </w:style>
  <w:style w:type="character" w:customStyle="1" w:styleId="BibSite">
    <w:name w:val="Bib Site"/>
    <w:basedOn w:val="DefaultParagraphFont"/>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rsid w:val="00AD0C80"/>
    <w:rPr>
      <w:color w:val="0000FF"/>
      <w:u w:val="single"/>
    </w:rPr>
  </w:style>
  <w:style w:type="table" w:styleId="TableGrid">
    <w:name w:val="Table Grid"/>
    <w:basedOn w:val="TableNormal"/>
    <w:rsid w:val="0092213D"/>
    <w:pPr>
      <w:spacing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B5AC2"/>
    <w:rPr>
      <w:color w:val="800080"/>
      <w:u w:val="single"/>
    </w:rPr>
  </w:style>
  <w:style w:type="character" w:styleId="UnresolvedMention">
    <w:name w:val="Unresolved Mention"/>
    <w:uiPriority w:val="99"/>
    <w:semiHidden/>
    <w:unhideWhenUsed/>
    <w:rsid w:val="00BE5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aip.scitation.org/journal/ja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becca\Application%20Data\Microsoft\Templates\AI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C:\Documents and Settings\Rebecca\Application Data\Microsoft\Templates\AIP.dot</Template>
  <TotalTime>1</TotalTime>
  <Pages>2</Pages>
  <Words>1000</Words>
  <Characters>3242</Characters>
  <Application>Microsoft Office Word</Application>
  <DocSecurity>0</DocSecurity>
  <Lines>463</Lines>
  <Paragraphs>184</Paragraphs>
  <ScaleCrop>false</ScaleCrop>
  <HeadingPairs>
    <vt:vector size="2" baseType="variant">
      <vt:variant>
        <vt:lpstr>Title</vt:lpstr>
      </vt:variant>
      <vt:variant>
        <vt:i4>1</vt:i4>
      </vt:variant>
    </vt:vector>
  </HeadingPairs>
  <TitlesOfParts>
    <vt:vector size="1" baseType="lpstr">
      <vt:lpstr>my title</vt:lpstr>
    </vt:vector>
  </TitlesOfParts>
  <Company>AIP</Company>
  <LinksUpToDate>false</LinksUpToDate>
  <CharactersWithSpaces>4058</CharactersWithSpaces>
  <SharedDoc>false</SharedDoc>
  <HLinks>
    <vt:vector size="6" baseType="variant">
      <vt:variant>
        <vt:i4>1769554</vt:i4>
      </vt:variant>
      <vt:variant>
        <vt:i4>3</vt:i4>
      </vt:variant>
      <vt:variant>
        <vt:i4>0</vt:i4>
      </vt:variant>
      <vt:variant>
        <vt:i4>5</vt:i4>
      </vt:variant>
      <vt:variant>
        <vt:lpwstr>https://aip.scitation.org/journal/jap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title</dc:title>
  <dc:subject/>
  <dc:creator>Rebecca Forrest</dc:creator>
  <cp:keywords/>
  <cp:lastModifiedBy>Forrest, Rebecca L</cp:lastModifiedBy>
  <cp:revision>2</cp:revision>
  <cp:lastPrinted>2016-08-03T19:10:00Z</cp:lastPrinted>
  <dcterms:created xsi:type="dcterms:W3CDTF">2020-10-05T20:55:00Z</dcterms:created>
  <dcterms:modified xsi:type="dcterms:W3CDTF">2020-10-05T20:55:00Z</dcterms:modified>
</cp:coreProperties>
</file>